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7286"/>
      </w:tblGrid>
      <w:tr w:rsidR="001C5BD9" w:rsidTr="001C5BD9">
        <w:trPr>
          <w:trHeight w:val="1590"/>
        </w:trPr>
        <w:tc>
          <w:tcPr>
            <w:tcW w:w="3396" w:type="dxa"/>
          </w:tcPr>
          <w:p w:rsidR="001C5BD9" w:rsidRDefault="001C5BD9" w:rsidP="001C5BD9">
            <w:r w:rsidRPr="001E4232">
              <w:rPr>
                <w:noProof/>
              </w:rPr>
              <w:drawing>
                <wp:inline distT="0" distB="0" distL="0" distR="0">
                  <wp:extent cx="2000250" cy="800100"/>
                  <wp:effectExtent l="19050" t="0" r="0" b="0"/>
                  <wp:docPr id="2" name="Рисунок 1" descr="C:\Users\San\Desktop\logo_250x100_plu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\Desktop\logo_250x100_plu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745" cy="801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6" w:type="dxa"/>
          </w:tcPr>
          <w:p w:rsidR="001C5BD9" w:rsidRPr="001653BF" w:rsidRDefault="001C5BD9" w:rsidP="001C5BD9">
            <w:pPr>
              <w:rPr>
                <w:rFonts w:ascii="Times New Roman" w:hAnsi="Times New Roman" w:cs="Times New Roman"/>
                <w:b/>
                <w:i/>
              </w:rPr>
            </w:pPr>
            <w:r w:rsidRPr="001653BF">
              <w:rPr>
                <w:rFonts w:ascii="Times New Roman" w:hAnsi="Times New Roman" w:cs="Times New Roman"/>
                <w:b/>
                <w:i/>
              </w:rPr>
              <w:t>Туристическая компания «</w:t>
            </w:r>
            <w:proofErr w:type="gramStart"/>
            <w:r w:rsidRPr="001653BF">
              <w:rPr>
                <w:rFonts w:ascii="Times New Roman" w:hAnsi="Times New Roman" w:cs="Times New Roman"/>
                <w:b/>
                <w:i/>
              </w:rPr>
              <w:t>Ред</w:t>
            </w:r>
            <w:proofErr w:type="gramEnd"/>
            <w:r w:rsidRPr="001653BF">
              <w:rPr>
                <w:rFonts w:ascii="Times New Roman" w:hAnsi="Times New Roman" w:cs="Times New Roman"/>
                <w:b/>
                <w:i/>
              </w:rPr>
              <w:t xml:space="preserve"> Риверз»</w:t>
            </w:r>
          </w:p>
          <w:p w:rsidR="001C5BD9" w:rsidRPr="001C5BD9" w:rsidRDefault="001C5BD9" w:rsidP="001C5BD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1C5BD9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683000, г. Петропавловск-Камчатский, ул. Космический проезд 3а, офис 506</w:t>
            </w:r>
          </w:p>
          <w:p w:rsidR="001C5BD9" w:rsidRPr="001C5BD9" w:rsidRDefault="001C5BD9" w:rsidP="001C5BD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1C5BD9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 xml:space="preserve">тел./ факс +7 (4152) 30-60-30,   8-914-782-3445 </w:t>
            </w:r>
          </w:p>
          <w:p w:rsidR="001C5BD9" w:rsidRPr="001C5BD9" w:rsidRDefault="001C5BD9" w:rsidP="001C5B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C5BD9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en-US"/>
              </w:rPr>
              <w:t>E</w:t>
            </w:r>
            <w:r w:rsidRPr="001C5BD9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-</w:t>
            </w:r>
            <w:r w:rsidRPr="001C5BD9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en-US"/>
              </w:rPr>
              <w:t>mail</w:t>
            </w:r>
            <w:r w:rsidRPr="001C5BD9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:</w:t>
            </w:r>
            <w:r w:rsidRPr="001C5BD9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en-US"/>
              </w:rPr>
              <w:t> </w:t>
            </w:r>
            <w:hyperlink r:id="rId8" w:tgtFrame="_blank" w:history="1">
              <w:r w:rsidRPr="001C5BD9">
                <w:rPr>
                  <w:rFonts w:ascii="Times New Roman" w:eastAsia="Times New Roman" w:hAnsi="Times New Roman" w:cs="Times New Roman"/>
                  <w:color w:val="1155CC"/>
                  <w:sz w:val="21"/>
                  <w:szCs w:val="21"/>
                  <w:u w:val="single"/>
                  <w:lang w:val="en-US"/>
                </w:rPr>
                <w:t>redrivers</w:t>
              </w:r>
              <w:r w:rsidRPr="001C5BD9">
                <w:rPr>
                  <w:rFonts w:ascii="Times New Roman" w:eastAsia="Times New Roman" w:hAnsi="Times New Roman" w:cs="Times New Roman"/>
                  <w:color w:val="1155CC"/>
                  <w:sz w:val="21"/>
                  <w:szCs w:val="21"/>
                  <w:u w:val="single"/>
                </w:rPr>
                <w:t>.</w:t>
              </w:r>
              <w:r w:rsidRPr="001C5BD9">
                <w:rPr>
                  <w:rFonts w:ascii="Times New Roman" w:eastAsia="Times New Roman" w:hAnsi="Times New Roman" w:cs="Times New Roman"/>
                  <w:color w:val="1155CC"/>
                  <w:sz w:val="21"/>
                  <w:szCs w:val="21"/>
                  <w:u w:val="single"/>
                  <w:lang w:val="en-US"/>
                </w:rPr>
                <w:t>kam</w:t>
              </w:r>
              <w:r w:rsidRPr="001C5BD9">
                <w:rPr>
                  <w:rFonts w:ascii="Times New Roman" w:eastAsia="Times New Roman" w:hAnsi="Times New Roman" w:cs="Times New Roman"/>
                  <w:color w:val="1155CC"/>
                  <w:sz w:val="21"/>
                  <w:szCs w:val="21"/>
                  <w:u w:val="single"/>
                </w:rPr>
                <w:t>@</w:t>
              </w:r>
              <w:r w:rsidRPr="001C5BD9">
                <w:rPr>
                  <w:rFonts w:ascii="Times New Roman" w:eastAsia="Times New Roman" w:hAnsi="Times New Roman" w:cs="Times New Roman"/>
                  <w:color w:val="1155CC"/>
                  <w:sz w:val="21"/>
                  <w:szCs w:val="21"/>
                  <w:u w:val="single"/>
                  <w:lang w:val="en-US"/>
                </w:rPr>
                <w:t>gmail</w:t>
              </w:r>
              <w:r w:rsidRPr="001C5BD9">
                <w:rPr>
                  <w:rFonts w:ascii="Times New Roman" w:eastAsia="Times New Roman" w:hAnsi="Times New Roman" w:cs="Times New Roman"/>
                  <w:color w:val="1155CC"/>
                  <w:sz w:val="21"/>
                  <w:szCs w:val="21"/>
                  <w:u w:val="single"/>
                </w:rPr>
                <w:t>.</w:t>
              </w:r>
              <w:r w:rsidRPr="001C5BD9">
                <w:rPr>
                  <w:rFonts w:ascii="Times New Roman" w:eastAsia="Times New Roman" w:hAnsi="Times New Roman" w:cs="Times New Roman"/>
                  <w:color w:val="1155CC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1C5BD9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hyperlink r:id="rId9" w:tgtFrame="_blank" w:history="1">
              <w:r w:rsidRPr="001C5BD9">
                <w:rPr>
                  <w:rFonts w:ascii="Times New Roman" w:eastAsia="Times New Roman" w:hAnsi="Times New Roman" w:cs="Times New Roman"/>
                  <w:color w:val="1155CC"/>
                  <w:sz w:val="21"/>
                  <w:szCs w:val="21"/>
                  <w:u w:val="single"/>
                  <w:lang w:val="en-US"/>
                </w:rPr>
                <w:t>www</w:t>
              </w:r>
              <w:r w:rsidRPr="001C5BD9">
                <w:rPr>
                  <w:rFonts w:ascii="Times New Roman" w:eastAsia="Times New Roman" w:hAnsi="Times New Roman" w:cs="Times New Roman"/>
                  <w:color w:val="1155CC"/>
                  <w:sz w:val="21"/>
                  <w:szCs w:val="21"/>
                  <w:u w:val="single"/>
                </w:rPr>
                <w:t>.</w:t>
              </w:r>
              <w:proofErr w:type="spellStart"/>
              <w:r w:rsidRPr="001C5BD9">
                <w:rPr>
                  <w:rFonts w:ascii="Times New Roman" w:eastAsia="Times New Roman" w:hAnsi="Times New Roman" w:cs="Times New Roman"/>
                  <w:color w:val="1155CC"/>
                  <w:sz w:val="21"/>
                  <w:szCs w:val="21"/>
                  <w:u w:val="single"/>
                  <w:lang w:val="en-US"/>
                </w:rPr>
                <w:t>redrivers</w:t>
              </w:r>
              <w:proofErr w:type="spellEnd"/>
              <w:r w:rsidRPr="001C5BD9">
                <w:rPr>
                  <w:rFonts w:ascii="Times New Roman" w:eastAsia="Times New Roman" w:hAnsi="Times New Roman" w:cs="Times New Roman"/>
                  <w:color w:val="1155CC"/>
                  <w:sz w:val="21"/>
                  <w:szCs w:val="21"/>
                  <w:u w:val="single"/>
                </w:rPr>
                <w:t>.</w:t>
              </w:r>
              <w:r w:rsidRPr="001C5BD9">
                <w:rPr>
                  <w:rFonts w:ascii="Times New Roman" w:eastAsia="Times New Roman" w:hAnsi="Times New Roman" w:cs="Times New Roman"/>
                  <w:color w:val="1155CC"/>
                  <w:sz w:val="21"/>
                  <w:szCs w:val="21"/>
                  <w:u w:val="single"/>
                  <w:lang w:val="en-US"/>
                </w:rPr>
                <w:t>ru</w:t>
              </w:r>
            </w:hyperlink>
          </w:p>
          <w:p w:rsidR="001C5BD9" w:rsidRDefault="001C5BD9" w:rsidP="001C5BD9">
            <w:pPr>
              <w:jc w:val="center"/>
            </w:pPr>
          </w:p>
        </w:tc>
      </w:tr>
    </w:tbl>
    <w:p w:rsidR="00DF10EC" w:rsidRDefault="00DF10EC" w:rsidP="00DF10EC">
      <w:pPr>
        <w:jc w:val="center"/>
        <w:rPr>
          <w:b/>
          <w:sz w:val="28"/>
          <w:szCs w:val="28"/>
        </w:rPr>
      </w:pPr>
      <w:r w:rsidRPr="003E4C73">
        <w:rPr>
          <w:b/>
          <w:bCs/>
          <w:kern w:val="36"/>
          <w:sz w:val="28"/>
          <w:szCs w:val="28"/>
        </w:rPr>
        <w:t>Дачные термальные источники</w:t>
      </w:r>
      <w:r>
        <w:rPr>
          <w:b/>
          <w:bCs/>
          <w:kern w:val="36"/>
          <w:sz w:val="28"/>
          <w:szCs w:val="28"/>
        </w:rPr>
        <w:t xml:space="preserve"> </w:t>
      </w:r>
      <w:r>
        <w:rPr>
          <w:b/>
          <w:sz w:val="28"/>
          <w:szCs w:val="28"/>
        </w:rPr>
        <w:t>(1 день)</w:t>
      </w:r>
    </w:p>
    <w:p w:rsidR="00DF10EC" w:rsidRDefault="009C6AAA" w:rsidP="00DF10EC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noProof/>
          <w:kern w:val="36"/>
          <w:sz w:val="28"/>
          <w:szCs w:val="28"/>
        </w:rPr>
        <w:drawing>
          <wp:inline distT="0" distB="0" distL="0" distR="0">
            <wp:extent cx="1619250" cy="1247775"/>
            <wp:effectExtent l="19050" t="0" r="0" b="0"/>
            <wp:docPr id="9" name="Рисунок 5" descr="File 09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 0941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733" cy="124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kern w:val="36"/>
          <w:sz w:val="28"/>
          <w:szCs w:val="28"/>
        </w:rPr>
        <w:t xml:space="preserve">    </w:t>
      </w:r>
      <w:r w:rsidR="00C77C84">
        <w:rPr>
          <w:b/>
          <w:bCs/>
          <w:noProof/>
          <w:kern w:val="36"/>
          <w:sz w:val="28"/>
          <w:szCs w:val="28"/>
        </w:rPr>
        <w:drawing>
          <wp:inline distT="0" distB="0" distL="0" distR="0">
            <wp:extent cx="2494709" cy="1219200"/>
            <wp:effectExtent l="19050" t="0" r="841" b="0"/>
            <wp:docPr id="1" name="Рисунок 1" descr="D:\Анна\Red Rivers\Ред Риверс\File 09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на\Red Rivers\Ред Риверс\File 091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691" cy="122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kern w:val="36"/>
          <w:sz w:val="28"/>
          <w:szCs w:val="28"/>
        </w:rPr>
        <w:t xml:space="preserve">     </w:t>
      </w:r>
      <w:r>
        <w:rPr>
          <w:b/>
          <w:bCs/>
          <w:noProof/>
          <w:kern w:val="36"/>
          <w:sz w:val="28"/>
          <w:szCs w:val="28"/>
        </w:rPr>
        <w:drawing>
          <wp:inline distT="0" distB="0" distL="0" distR="0">
            <wp:extent cx="1638300" cy="1190625"/>
            <wp:effectExtent l="19050" t="0" r="0" b="0"/>
            <wp:docPr id="8" name="Рисунок 7" descr="File 09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 0941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590" cy="119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4A9" w:rsidRPr="00F72A8B" w:rsidRDefault="008674A9" w:rsidP="008674A9">
      <w:pPr>
        <w:rPr>
          <w:sz w:val="22"/>
          <w:szCs w:val="22"/>
        </w:rPr>
      </w:pPr>
      <w:r w:rsidRPr="00F72A8B">
        <w:rPr>
          <w:b/>
          <w:sz w:val="22"/>
          <w:szCs w:val="22"/>
        </w:rPr>
        <w:t xml:space="preserve">Период проведения тура: </w:t>
      </w:r>
      <w:r w:rsidR="002672A6" w:rsidRPr="00F72A8B">
        <w:rPr>
          <w:sz w:val="22"/>
          <w:szCs w:val="22"/>
        </w:rPr>
        <w:t>июль</w:t>
      </w:r>
      <w:r w:rsidRPr="00F72A8B">
        <w:rPr>
          <w:sz w:val="22"/>
          <w:szCs w:val="22"/>
        </w:rPr>
        <w:t xml:space="preserve"> –</w:t>
      </w:r>
      <w:r w:rsidR="00C40AC8">
        <w:rPr>
          <w:sz w:val="22"/>
          <w:szCs w:val="22"/>
        </w:rPr>
        <w:t xml:space="preserve"> </w:t>
      </w:r>
      <w:r w:rsidR="00E03AB9">
        <w:rPr>
          <w:sz w:val="22"/>
          <w:szCs w:val="22"/>
        </w:rPr>
        <w:t>окт</w:t>
      </w:r>
      <w:r w:rsidRPr="00F72A8B">
        <w:rPr>
          <w:sz w:val="22"/>
          <w:szCs w:val="22"/>
        </w:rPr>
        <w:t>ябрь</w:t>
      </w:r>
    </w:p>
    <w:p w:rsidR="008674A9" w:rsidRPr="00F72A8B" w:rsidRDefault="008674A9" w:rsidP="008674A9">
      <w:pPr>
        <w:rPr>
          <w:sz w:val="22"/>
          <w:szCs w:val="22"/>
        </w:rPr>
      </w:pPr>
      <w:r w:rsidRPr="00F72A8B">
        <w:rPr>
          <w:b/>
          <w:sz w:val="22"/>
          <w:szCs w:val="22"/>
        </w:rPr>
        <w:t>Вид путешествия:</w:t>
      </w:r>
      <w:r w:rsidRPr="00F72A8B">
        <w:rPr>
          <w:sz w:val="22"/>
          <w:szCs w:val="22"/>
        </w:rPr>
        <w:t xml:space="preserve"> </w:t>
      </w:r>
      <w:r w:rsidR="00DE6324">
        <w:rPr>
          <w:sz w:val="22"/>
          <w:szCs w:val="22"/>
        </w:rPr>
        <w:t>прогулка, восхождение</w:t>
      </w:r>
    </w:p>
    <w:p w:rsidR="008674A9" w:rsidRPr="00F72A8B" w:rsidRDefault="008674A9" w:rsidP="008674A9">
      <w:pPr>
        <w:rPr>
          <w:sz w:val="22"/>
          <w:szCs w:val="22"/>
        </w:rPr>
      </w:pPr>
      <w:r w:rsidRPr="00F72A8B">
        <w:rPr>
          <w:b/>
          <w:sz w:val="22"/>
          <w:szCs w:val="22"/>
        </w:rPr>
        <w:t>Продолжительность:</w:t>
      </w:r>
      <w:r w:rsidRPr="00F72A8B">
        <w:rPr>
          <w:sz w:val="22"/>
          <w:szCs w:val="22"/>
        </w:rPr>
        <w:t xml:space="preserve"> </w:t>
      </w:r>
      <w:r w:rsidR="002672A6" w:rsidRPr="00F72A8B">
        <w:rPr>
          <w:sz w:val="22"/>
          <w:szCs w:val="22"/>
        </w:rPr>
        <w:t>1 день</w:t>
      </w:r>
    </w:p>
    <w:p w:rsidR="008674A9" w:rsidRDefault="008674A9" w:rsidP="003F6C2A">
      <w:pPr>
        <w:spacing w:after="120"/>
        <w:rPr>
          <w:sz w:val="22"/>
          <w:szCs w:val="22"/>
        </w:rPr>
      </w:pPr>
      <w:r w:rsidRPr="00F72A8B">
        <w:rPr>
          <w:b/>
          <w:sz w:val="22"/>
          <w:szCs w:val="22"/>
        </w:rPr>
        <w:t xml:space="preserve">Количество человек в группе: </w:t>
      </w:r>
      <w:r w:rsidR="00BC5EBA" w:rsidRPr="00BC5EBA">
        <w:rPr>
          <w:sz w:val="22"/>
          <w:szCs w:val="22"/>
        </w:rPr>
        <w:t>от 4-х</w:t>
      </w:r>
      <w:r w:rsidRPr="00F72A8B">
        <w:rPr>
          <w:sz w:val="22"/>
          <w:szCs w:val="22"/>
        </w:rPr>
        <w:t xml:space="preserve"> человек</w:t>
      </w:r>
    </w:p>
    <w:p w:rsidR="000354D7" w:rsidRPr="003F6C2A" w:rsidRDefault="000354D7" w:rsidP="000354D7">
      <w:pPr>
        <w:pStyle w:val="a6"/>
        <w:spacing w:before="0" w:beforeAutospacing="0" w:after="0" w:afterAutospacing="0"/>
        <w:ind w:firstLine="708"/>
        <w:jc w:val="both"/>
        <w:rPr>
          <w:i/>
          <w:spacing w:val="-2"/>
        </w:rPr>
      </w:pPr>
      <w:r w:rsidRPr="003F6C2A">
        <w:rPr>
          <w:i/>
          <w:spacing w:val="-2"/>
        </w:rPr>
        <w:t xml:space="preserve">Увидев Дачные термальные источники, Вы будете иметь представление о восьмом чуде света – всемироно известной Долине Гейзеров, находящейся в Кроночком заповеднике. Дачные источники расположились у подножия Мутновского вулкана на юго-восточном подножии сопки Скалистой, в овраге с отвесными стенами. </w:t>
      </w:r>
      <w:r w:rsidR="00EE131B" w:rsidRPr="003F6C2A">
        <w:rPr>
          <w:i/>
          <w:spacing w:val="-2"/>
        </w:rPr>
        <w:t>Красота и разнообразие термальных проявлений завораживают. Вам будет предложена пешая экскурсия на  фумарольное поле "Дачные термальные источники".</w:t>
      </w:r>
      <w:r w:rsidR="00C40AC8" w:rsidRPr="003F6C2A">
        <w:rPr>
          <w:i/>
          <w:spacing w:val="-2"/>
        </w:rPr>
        <w:t xml:space="preserve"> </w:t>
      </w:r>
      <w:r w:rsidRPr="003F6C2A">
        <w:rPr>
          <w:i/>
          <w:spacing w:val="-2"/>
        </w:rPr>
        <w:t xml:space="preserve">На левом склоне </w:t>
      </w:r>
      <w:r w:rsidR="00EE131B" w:rsidRPr="003F6C2A">
        <w:rPr>
          <w:i/>
          <w:spacing w:val="-2"/>
        </w:rPr>
        <w:t xml:space="preserve">сопки </w:t>
      </w:r>
      <w:r w:rsidRPr="003F6C2A">
        <w:rPr>
          <w:i/>
          <w:spacing w:val="-2"/>
        </w:rPr>
        <w:t>лежат несколько нагретых площадок, с вырывающимися струйками пара, клокочущими паровыми котлами. На дне, на уступе правобережного склона, бурлит большой котел, из которого вырываются сильные струи пара. Чуть выше по течению, почти в самом русле, бьет мощный паровой фонтан.</w:t>
      </w:r>
    </w:p>
    <w:p w:rsidR="00BB654C" w:rsidRPr="009C5EC7" w:rsidRDefault="00BB654C" w:rsidP="00BB654C">
      <w:pPr>
        <w:spacing w:before="120" w:after="120"/>
        <w:rPr>
          <w:b/>
          <w:sz w:val="21"/>
          <w:szCs w:val="21"/>
        </w:rPr>
      </w:pPr>
      <w:r w:rsidRPr="009C5EC7">
        <w:rPr>
          <w:b/>
          <w:sz w:val="21"/>
          <w:szCs w:val="21"/>
        </w:rPr>
        <w:t>Программа тура:</w:t>
      </w:r>
    </w:p>
    <w:p w:rsidR="00BB654C" w:rsidRPr="009C5EC7" w:rsidRDefault="00BB654C" w:rsidP="00BB654C">
      <w:pPr>
        <w:ind w:firstLine="709"/>
        <w:rPr>
          <w:sz w:val="21"/>
          <w:szCs w:val="21"/>
        </w:rPr>
      </w:pPr>
      <w:r w:rsidRPr="009C5EC7">
        <w:rPr>
          <w:b/>
          <w:sz w:val="21"/>
          <w:szCs w:val="21"/>
        </w:rPr>
        <w:t>07:</w:t>
      </w:r>
      <w:r>
        <w:rPr>
          <w:b/>
          <w:sz w:val="21"/>
          <w:szCs w:val="21"/>
        </w:rPr>
        <w:t>45</w:t>
      </w:r>
      <w:r w:rsidRPr="009C5EC7">
        <w:rPr>
          <w:sz w:val="21"/>
          <w:szCs w:val="21"/>
        </w:rPr>
        <w:t xml:space="preserve"> Сбор группы </w:t>
      </w:r>
      <w:r>
        <w:rPr>
          <w:sz w:val="21"/>
          <w:szCs w:val="21"/>
        </w:rPr>
        <w:t>в гостинице</w:t>
      </w:r>
      <w:r w:rsidRPr="009C5EC7">
        <w:rPr>
          <w:sz w:val="21"/>
          <w:szCs w:val="21"/>
        </w:rPr>
        <w:t>.</w:t>
      </w:r>
    </w:p>
    <w:p w:rsidR="00BB654C" w:rsidRPr="009C5EC7" w:rsidRDefault="00BB654C" w:rsidP="00BB654C">
      <w:pPr>
        <w:ind w:firstLine="709"/>
        <w:rPr>
          <w:color w:val="000000"/>
          <w:sz w:val="21"/>
          <w:szCs w:val="21"/>
        </w:rPr>
      </w:pPr>
      <w:r w:rsidRPr="009C5EC7">
        <w:rPr>
          <w:b/>
          <w:sz w:val="21"/>
          <w:szCs w:val="21"/>
        </w:rPr>
        <w:t>0</w:t>
      </w:r>
      <w:r>
        <w:rPr>
          <w:b/>
          <w:bCs/>
          <w:color w:val="000000"/>
          <w:sz w:val="21"/>
          <w:szCs w:val="21"/>
        </w:rPr>
        <w:t>8</w:t>
      </w:r>
      <w:r w:rsidRPr="009C5EC7">
        <w:rPr>
          <w:b/>
          <w:bCs/>
          <w:color w:val="000000"/>
          <w:sz w:val="21"/>
          <w:szCs w:val="21"/>
        </w:rPr>
        <w:t>:</w:t>
      </w:r>
      <w:r>
        <w:rPr>
          <w:b/>
          <w:bCs/>
          <w:color w:val="000000"/>
          <w:sz w:val="21"/>
          <w:szCs w:val="21"/>
        </w:rPr>
        <w:t>0</w:t>
      </w:r>
      <w:r w:rsidRPr="009C5EC7">
        <w:rPr>
          <w:b/>
          <w:bCs/>
          <w:color w:val="000000"/>
          <w:sz w:val="21"/>
          <w:szCs w:val="21"/>
        </w:rPr>
        <w:t>0</w:t>
      </w:r>
      <w:r w:rsidRPr="009C5EC7">
        <w:rPr>
          <w:color w:val="000000"/>
          <w:sz w:val="21"/>
          <w:szCs w:val="21"/>
        </w:rPr>
        <w:t> Выезд к вулканическому плато у подножия влк. Мутновского (</w:t>
      </w:r>
      <w:r>
        <w:rPr>
          <w:color w:val="000000"/>
          <w:sz w:val="21"/>
          <w:szCs w:val="21"/>
        </w:rPr>
        <w:t>3,5</w:t>
      </w:r>
      <w:r w:rsidRPr="009C5EC7">
        <w:rPr>
          <w:color w:val="000000"/>
          <w:sz w:val="21"/>
          <w:szCs w:val="21"/>
        </w:rPr>
        <w:t xml:space="preserve"> часа). По дороге остановка на вершине горного серпантина, откуда открывается восхитительный вид на один из красивейших вулканов Тихоокеанского кольца - влк. Вилючинский.</w:t>
      </w:r>
    </w:p>
    <w:p w:rsidR="00BB654C" w:rsidRDefault="00BB654C" w:rsidP="00BB654C">
      <w:pPr>
        <w:ind w:firstLine="709"/>
        <w:rPr>
          <w:color w:val="000000"/>
          <w:sz w:val="21"/>
          <w:szCs w:val="21"/>
        </w:rPr>
      </w:pPr>
      <w:r w:rsidRPr="009C5EC7">
        <w:rPr>
          <w:b/>
          <w:bCs/>
          <w:color w:val="000000"/>
          <w:sz w:val="21"/>
          <w:szCs w:val="21"/>
        </w:rPr>
        <w:t>12:</w:t>
      </w:r>
      <w:r>
        <w:rPr>
          <w:b/>
          <w:bCs/>
          <w:color w:val="000000"/>
          <w:sz w:val="21"/>
          <w:szCs w:val="21"/>
        </w:rPr>
        <w:t>0</w:t>
      </w:r>
      <w:r w:rsidRPr="009C5EC7">
        <w:rPr>
          <w:b/>
          <w:bCs/>
          <w:color w:val="000000"/>
          <w:sz w:val="21"/>
          <w:szCs w:val="21"/>
        </w:rPr>
        <w:t>0</w:t>
      </w:r>
      <w:r w:rsidRPr="009C5EC7">
        <w:rPr>
          <w:color w:val="000000"/>
          <w:sz w:val="21"/>
          <w:szCs w:val="21"/>
        </w:rPr>
        <w:t xml:space="preserve"> Перекус (чай, кофе, сладости). </w:t>
      </w:r>
    </w:p>
    <w:p w:rsidR="00BB654C" w:rsidRPr="009C5EC7" w:rsidRDefault="00BB654C" w:rsidP="00BB654C">
      <w:pPr>
        <w:ind w:firstLine="709"/>
        <w:rPr>
          <w:color w:val="000000"/>
          <w:sz w:val="21"/>
          <w:szCs w:val="21"/>
        </w:rPr>
      </w:pPr>
      <w:r w:rsidRPr="009C5EC7">
        <w:rPr>
          <w:b/>
          <w:bCs/>
          <w:color w:val="000000"/>
          <w:sz w:val="21"/>
          <w:szCs w:val="21"/>
        </w:rPr>
        <w:t>14:00</w:t>
      </w:r>
      <w:r w:rsidRPr="009C5EC7">
        <w:rPr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Выход к Дачным источникам. Пешая прогулка</w:t>
      </w:r>
      <w:r w:rsidRPr="009C5EC7">
        <w:rPr>
          <w:color w:val="000000"/>
          <w:sz w:val="21"/>
          <w:szCs w:val="21"/>
        </w:rPr>
        <w:t>.</w:t>
      </w:r>
      <w:r>
        <w:rPr>
          <w:color w:val="000000"/>
          <w:sz w:val="21"/>
          <w:szCs w:val="21"/>
        </w:rPr>
        <w:t xml:space="preserve"> Осмотр, фотографирование источников. По возвращении горячий обед.  Отдых.</w:t>
      </w:r>
    </w:p>
    <w:p w:rsidR="00BB654C" w:rsidRDefault="00BB654C" w:rsidP="00BB654C">
      <w:pPr>
        <w:ind w:firstLine="709"/>
        <w:rPr>
          <w:color w:val="000000"/>
          <w:sz w:val="21"/>
          <w:szCs w:val="21"/>
        </w:rPr>
      </w:pPr>
      <w:r w:rsidRPr="009C5EC7">
        <w:rPr>
          <w:b/>
          <w:bCs/>
          <w:color w:val="000000"/>
          <w:sz w:val="21"/>
          <w:szCs w:val="21"/>
        </w:rPr>
        <w:t>1</w:t>
      </w:r>
      <w:r>
        <w:rPr>
          <w:b/>
          <w:bCs/>
          <w:color w:val="000000"/>
          <w:sz w:val="21"/>
          <w:szCs w:val="21"/>
        </w:rPr>
        <w:t>7</w:t>
      </w:r>
      <w:r w:rsidRPr="009C5EC7">
        <w:rPr>
          <w:b/>
          <w:bCs/>
          <w:color w:val="000000"/>
          <w:sz w:val="21"/>
          <w:szCs w:val="21"/>
        </w:rPr>
        <w:t>:</w:t>
      </w:r>
      <w:r>
        <w:rPr>
          <w:b/>
          <w:bCs/>
          <w:color w:val="000000"/>
          <w:sz w:val="21"/>
          <w:szCs w:val="21"/>
        </w:rPr>
        <w:t>0</w:t>
      </w:r>
      <w:r w:rsidRPr="009C5EC7">
        <w:rPr>
          <w:b/>
          <w:bCs/>
          <w:color w:val="000000"/>
          <w:sz w:val="21"/>
          <w:szCs w:val="21"/>
        </w:rPr>
        <w:t>0</w:t>
      </w:r>
      <w:r w:rsidRPr="009C5EC7">
        <w:rPr>
          <w:color w:val="000000"/>
          <w:sz w:val="21"/>
          <w:szCs w:val="21"/>
        </w:rPr>
        <w:t> Выезд в город.</w:t>
      </w:r>
    </w:p>
    <w:p w:rsidR="00BB654C" w:rsidRPr="009C5EC7" w:rsidRDefault="00BB654C" w:rsidP="00BB654C">
      <w:pPr>
        <w:ind w:firstLine="709"/>
        <w:rPr>
          <w:color w:val="000000"/>
          <w:sz w:val="21"/>
          <w:szCs w:val="21"/>
        </w:rPr>
      </w:pPr>
      <w:r w:rsidRPr="00BB654C">
        <w:rPr>
          <w:b/>
          <w:color w:val="000000"/>
          <w:sz w:val="21"/>
          <w:szCs w:val="21"/>
        </w:rPr>
        <w:t>18:00</w:t>
      </w:r>
      <w:r>
        <w:rPr>
          <w:color w:val="000000"/>
          <w:sz w:val="21"/>
          <w:szCs w:val="21"/>
        </w:rPr>
        <w:t xml:space="preserve"> Заезд на базу «Снежная долина» для купания в живописных источниках.</w:t>
      </w:r>
    </w:p>
    <w:p w:rsidR="00BB654C" w:rsidRPr="009C5EC7" w:rsidRDefault="00BB654C" w:rsidP="00BB654C">
      <w:pPr>
        <w:ind w:firstLine="709"/>
        <w:rPr>
          <w:sz w:val="21"/>
          <w:szCs w:val="21"/>
        </w:rPr>
      </w:pPr>
      <w:r w:rsidRPr="009C5EC7">
        <w:rPr>
          <w:b/>
          <w:sz w:val="21"/>
          <w:szCs w:val="21"/>
        </w:rPr>
        <w:t>2</w:t>
      </w:r>
      <w:r>
        <w:rPr>
          <w:b/>
          <w:sz w:val="21"/>
          <w:szCs w:val="21"/>
        </w:rPr>
        <w:t>0</w:t>
      </w:r>
      <w:r w:rsidRPr="009C5EC7">
        <w:rPr>
          <w:b/>
          <w:sz w:val="21"/>
          <w:szCs w:val="21"/>
        </w:rPr>
        <w:t>:30</w:t>
      </w:r>
      <w:r>
        <w:rPr>
          <w:sz w:val="21"/>
          <w:szCs w:val="21"/>
        </w:rPr>
        <w:t xml:space="preserve"> Возвращение в гостиницу.</w:t>
      </w:r>
      <w:r w:rsidRPr="009C5EC7">
        <w:rPr>
          <w:sz w:val="21"/>
          <w:szCs w:val="21"/>
        </w:rPr>
        <w:t xml:space="preserve"> </w:t>
      </w:r>
    </w:p>
    <w:p w:rsidR="007027E7" w:rsidRDefault="007027E7" w:rsidP="00702A13">
      <w:pPr>
        <w:spacing w:after="120"/>
        <w:rPr>
          <w:b/>
          <w:sz w:val="20"/>
          <w:szCs w:val="20"/>
        </w:rPr>
      </w:pPr>
    </w:p>
    <w:p w:rsidR="00BB654C" w:rsidRPr="009C5EC7" w:rsidRDefault="00BB654C" w:rsidP="00BB654C">
      <w:pPr>
        <w:rPr>
          <w:b/>
          <w:sz w:val="21"/>
          <w:szCs w:val="21"/>
        </w:rPr>
      </w:pPr>
      <w:r w:rsidRPr="009C5EC7">
        <w:rPr>
          <w:b/>
          <w:sz w:val="21"/>
          <w:szCs w:val="21"/>
        </w:rPr>
        <w:t>В стоимость тура включено:</w:t>
      </w:r>
    </w:p>
    <w:p w:rsidR="00BB654C" w:rsidRPr="009C5EC7" w:rsidRDefault="00BB654C" w:rsidP="00BB654C">
      <w:pPr>
        <w:pStyle w:val="a4"/>
        <w:numPr>
          <w:ilvl w:val="0"/>
          <w:numId w:val="7"/>
        </w:numPr>
        <w:rPr>
          <w:sz w:val="21"/>
          <w:szCs w:val="21"/>
        </w:rPr>
      </w:pPr>
      <w:r w:rsidRPr="009C5EC7">
        <w:rPr>
          <w:sz w:val="21"/>
          <w:szCs w:val="21"/>
        </w:rPr>
        <w:t>Транспор</w:t>
      </w:r>
      <w:r>
        <w:rPr>
          <w:sz w:val="21"/>
          <w:szCs w:val="21"/>
        </w:rPr>
        <w:t>тные услуги</w:t>
      </w:r>
      <w:r w:rsidRPr="009C5EC7">
        <w:rPr>
          <w:sz w:val="21"/>
          <w:szCs w:val="21"/>
        </w:rPr>
        <w:t>;</w:t>
      </w:r>
    </w:p>
    <w:p w:rsidR="00BB654C" w:rsidRPr="009C5EC7" w:rsidRDefault="00BB654C" w:rsidP="00BB654C">
      <w:pPr>
        <w:pStyle w:val="a4"/>
        <w:numPr>
          <w:ilvl w:val="0"/>
          <w:numId w:val="7"/>
        </w:numPr>
        <w:rPr>
          <w:sz w:val="21"/>
          <w:szCs w:val="21"/>
        </w:rPr>
      </w:pPr>
      <w:r w:rsidRPr="009C5EC7">
        <w:rPr>
          <w:sz w:val="21"/>
          <w:szCs w:val="21"/>
        </w:rPr>
        <w:t>Услуги инструктора – проводника (гида);</w:t>
      </w:r>
    </w:p>
    <w:p w:rsidR="00BB654C" w:rsidRPr="009C5EC7" w:rsidRDefault="00BB654C" w:rsidP="00BB654C">
      <w:pPr>
        <w:pStyle w:val="a4"/>
        <w:numPr>
          <w:ilvl w:val="0"/>
          <w:numId w:val="7"/>
        </w:numPr>
        <w:rPr>
          <w:sz w:val="21"/>
          <w:szCs w:val="21"/>
        </w:rPr>
      </w:pPr>
      <w:r w:rsidRPr="009C5EC7">
        <w:rPr>
          <w:sz w:val="21"/>
          <w:szCs w:val="21"/>
        </w:rPr>
        <w:t xml:space="preserve">Услуги помощника гида; </w:t>
      </w:r>
    </w:p>
    <w:p w:rsidR="00BB654C" w:rsidRPr="009C5EC7" w:rsidRDefault="00BB654C" w:rsidP="00BB654C">
      <w:pPr>
        <w:pStyle w:val="a4"/>
        <w:numPr>
          <w:ilvl w:val="0"/>
          <w:numId w:val="7"/>
        </w:numPr>
        <w:rPr>
          <w:sz w:val="21"/>
          <w:szCs w:val="21"/>
        </w:rPr>
      </w:pPr>
      <w:r w:rsidRPr="009C5EC7">
        <w:rPr>
          <w:sz w:val="21"/>
          <w:szCs w:val="21"/>
        </w:rPr>
        <w:t>Питание по программе;</w:t>
      </w:r>
    </w:p>
    <w:p w:rsidR="00BB654C" w:rsidRPr="009C5EC7" w:rsidRDefault="00BB654C" w:rsidP="00BB654C">
      <w:pPr>
        <w:pStyle w:val="a4"/>
        <w:numPr>
          <w:ilvl w:val="0"/>
          <w:numId w:val="7"/>
        </w:numPr>
        <w:rPr>
          <w:sz w:val="21"/>
          <w:szCs w:val="21"/>
        </w:rPr>
      </w:pPr>
      <w:r w:rsidRPr="009C5EC7">
        <w:rPr>
          <w:sz w:val="21"/>
          <w:szCs w:val="21"/>
        </w:rPr>
        <w:t>Аренда группового снаряжения;</w:t>
      </w:r>
    </w:p>
    <w:p w:rsidR="00BB654C" w:rsidRPr="009C5EC7" w:rsidRDefault="00BB654C" w:rsidP="00BB654C">
      <w:pPr>
        <w:pStyle w:val="a4"/>
        <w:numPr>
          <w:ilvl w:val="0"/>
          <w:numId w:val="7"/>
        </w:numPr>
        <w:rPr>
          <w:sz w:val="21"/>
          <w:szCs w:val="21"/>
        </w:rPr>
      </w:pPr>
      <w:r w:rsidRPr="009C5EC7">
        <w:rPr>
          <w:sz w:val="21"/>
          <w:szCs w:val="21"/>
        </w:rPr>
        <w:t>Страховка;</w:t>
      </w:r>
    </w:p>
    <w:p w:rsidR="00BB654C" w:rsidRPr="009C5EC7" w:rsidRDefault="00BB654C" w:rsidP="00BB654C">
      <w:pPr>
        <w:spacing w:before="120"/>
        <w:rPr>
          <w:b/>
          <w:sz w:val="21"/>
          <w:szCs w:val="21"/>
        </w:rPr>
      </w:pPr>
      <w:r w:rsidRPr="009C5EC7">
        <w:rPr>
          <w:b/>
          <w:sz w:val="21"/>
          <w:szCs w:val="21"/>
        </w:rPr>
        <w:t>Рекомендации по снаряжению:</w:t>
      </w:r>
    </w:p>
    <w:p w:rsidR="00BB654C" w:rsidRPr="009C5EC7" w:rsidRDefault="00BB654C" w:rsidP="00BB654C">
      <w:pPr>
        <w:rPr>
          <w:sz w:val="21"/>
          <w:szCs w:val="21"/>
        </w:rPr>
      </w:pPr>
      <w:r w:rsidRPr="009C5EC7">
        <w:rPr>
          <w:sz w:val="21"/>
          <w:szCs w:val="21"/>
        </w:rPr>
        <w:t>- треккинговая обувь, запасная обувь (можно кроссовки);</w:t>
      </w:r>
    </w:p>
    <w:p w:rsidR="00BB654C" w:rsidRPr="009C5EC7" w:rsidRDefault="00BB654C" w:rsidP="00BB654C">
      <w:pPr>
        <w:rPr>
          <w:sz w:val="21"/>
          <w:szCs w:val="21"/>
        </w:rPr>
      </w:pPr>
      <w:r w:rsidRPr="009C5EC7">
        <w:rPr>
          <w:sz w:val="21"/>
          <w:szCs w:val="21"/>
        </w:rPr>
        <w:t>- ветрозащитная куртка, головной убор;</w:t>
      </w:r>
    </w:p>
    <w:p w:rsidR="00BB654C" w:rsidRPr="009C5EC7" w:rsidRDefault="00BB654C" w:rsidP="00BB654C">
      <w:pPr>
        <w:rPr>
          <w:sz w:val="21"/>
          <w:szCs w:val="21"/>
        </w:rPr>
      </w:pPr>
      <w:r w:rsidRPr="009C5EC7">
        <w:rPr>
          <w:sz w:val="21"/>
          <w:szCs w:val="21"/>
        </w:rPr>
        <w:t>- флисовая куртка, шапочка, перчатки;</w:t>
      </w:r>
    </w:p>
    <w:p w:rsidR="00BB654C" w:rsidRPr="009C5EC7" w:rsidRDefault="00BB654C" w:rsidP="00BB654C">
      <w:pPr>
        <w:rPr>
          <w:sz w:val="21"/>
          <w:szCs w:val="21"/>
        </w:rPr>
      </w:pPr>
      <w:r w:rsidRPr="009C5EC7">
        <w:rPr>
          <w:sz w:val="21"/>
          <w:szCs w:val="21"/>
        </w:rPr>
        <w:t>- солнцезащитный крем;</w:t>
      </w:r>
    </w:p>
    <w:p w:rsidR="00BB654C" w:rsidRPr="009C5EC7" w:rsidRDefault="00BB654C" w:rsidP="00BB654C">
      <w:pPr>
        <w:rPr>
          <w:sz w:val="21"/>
          <w:szCs w:val="21"/>
        </w:rPr>
      </w:pPr>
      <w:r w:rsidRPr="009C5EC7">
        <w:rPr>
          <w:sz w:val="21"/>
          <w:szCs w:val="21"/>
        </w:rPr>
        <w:t>- солнечные очки;</w:t>
      </w:r>
    </w:p>
    <w:p w:rsidR="00BB654C" w:rsidRPr="009C5EC7" w:rsidRDefault="00BB654C" w:rsidP="00BB654C">
      <w:pPr>
        <w:spacing w:after="120"/>
        <w:rPr>
          <w:noProof/>
          <w:sz w:val="21"/>
          <w:szCs w:val="21"/>
          <w:lang w:eastAsia="ja-JP"/>
        </w:rPr>
      </w:pPr>
      <w:r w:rsidRPr="009C5EC7">
        <w:rPr>
          <w:sz w:val="21"/>
          <w:szCs w:val="21"/>
        </w:rPr>
        <w:t>- фото-видеоаппаратура.</w:t>
      </w:r>
    </w:p>
    <w:p w:rsidR="00C64431" w:rsidRDefault="00BB654C" w:rsidP="00C64431">
      <w:pPr>
        <w:rPr>
          <w:sz w:val="20"/>
          <w:szCs w:val="20"/>
        </w:rPr>
      </w:pPr>
      <w:r w:rsidRPr="009C5EC7">
        <w:rPr>
          <w:sz w:val="21"/>
          <w:szCs w:val="21"/>
        </w:rPr>
        <w:t xml:space="preserve">*Маршрут </w:t>
      </w:r>
      <w:r>
        <w:rPr>
          <w:sz w:val="21"/>
          <w:szCs w:val="21"/>
        </w:rPr>
        <w:t>или график движения по маршруту может быть скорректирован исходя из погодных условий, уровня подготовки группы, прочих внешних факторов. Решение об изменении принимается гидо</w:t>
      </w:r>
      <w:r w:rsidR="00FD422D">
        <w:rPr>
          <w:sz w:val="21"/>
          <w:szCs w:val="21"/>
        </w:rPr>
        <w:t>м</w:t>
      </w:r>
      <w:bookmarkStart w:id="0" w:name="_GoBack"/>
      <w:bookmarkEnd w:id="0"/>
      <w:r>
        <w:rPr>
          <w:sz w:val="21"/>
          <w:szCs w:val="21"/>
        </w:rPr>
        <w:t>-проводником на маршруте.</w:t>
      </w:r>
    </w:p>
    <w:sectPr w:rsidR="00C64431" w:rsidSect="001C5BD9">
      <w:pgSz w:w="11906" w:h="16838"/>
      <w:pgMar w:top="567" w:right="720" w:bottom="567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C49"/>
    <w:multiLevelType w:val="hybridMultilevel"/>
    <w:tmpl w:val="DB5AA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730F4"/>
    <w:multiLevelType w:val="hybridMultilevel"/>
    <w:tmpl w:val="94F6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F7402"/>
    <w:multiLevelType w:val="hybridMultilevel"/>
    <w:tmpl w:val="91804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E7CA0"/>
    <w:multiLevelType w:val="hybridMultilevel"/>
    <w:tmpl w:val="EA90295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E6391"/>
    <w:multiLevelType w:val="hybridMultilevel"/>
    <w:tmpl w:val="18A00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B73EE"/>
    <w:multiLevelType w:val="hybridMultilevel"/>
    <w:tmpl w:val="8B608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765A4"/>
    <w:multiLevelType w:val="hybridMultilevel"/>
    <w:tmpl w:val="2D36B5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BC2673C"/>
    <w:multiLevelType w:val="hybridMultilevel"/>
    <w:tmpl w:val="82709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76D8E"/>
    <w:multiLevelType w:val="hybridMultilevel"/>
    <w:tmpl w:val="8D406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6730B4"/>
    <w:multiLevelType w:val="hybridMultilevel"/>
    <w:tmpl w:val="80BE68AC"/>
    <w:lvl w:ilvl="0" w:tplc="CED0B5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A01F5E"/>
    <w:multiLevelType w:val="hybridMultilevel"/>
    <w:tmpl w:val="789A465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6E0DAE"/>
    <w:multiLevelType w:val="hybridMultilevel"/>
    <w:tmpl w:val="057E15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65"/>
    <w:rsid w:val="00006036"/>
    <w:rsid w:val="00022471"/>
    <w:rsid w:val="000354D7"/>
    <w:rsid w:val="00063703"/>
    <w:rsid w:val="00066982"/>
    <w:rsid w:val="000758D2"/>
    <w:rsid w:val="00096422"/>
    <w:rsid w:val="000D2CA7"/>
    <w:rsid w:val="001110DE"/>
    <w:rsid w:val="001315F5"/>
    <w:rsid w:val="00137693"/>
    <w:rsid w:val="00144D89"/>
    <w:rsid w:val="00152E94"/>
    <w:rsid w:val="001653BF"/>
    <w:rsid w:val="00175A8D"/>
    <w:rsid w:val="00175B27"/>
    <w:rsid w:val="0018066A"/>
    <w:rsid w:val="00186C9A"/>
    <w:rsid w:val="001A633C"/>
    <w:rsid w:val="001B4DC4"/>
    <w:rsid w:val="001B6E33"/>
    <w:rsid w:val="001C18A7"/>
    <w:rsid w:val="001C5BD9"/>
    <w:rsid w:val="001C6F7C"/>
    <w:rsid w:val="00202267"/>
    <w:rsid w:val="002148CD"/>
    <w:rsid w:val="0024160A"/>
    <w:rsid w:val="00255625"/>
    <w:rsid w:val="002672A6"/>
    <w:rsid w:val="00273CF0"/>
    <w:rsid w:val="002A6C46"/>
    <w:rsid w:val="002C0B64"/>
    <w:rsid w:val="002D6A84"/>
    <w:rsid w:val="002F59C2"/>
    <w:rsid w:val="002F6F0A"/>
    <w:rsid w:val="003011A7"/>
    <w:rsid w:val="00322C50"/>
    <w:rsid w:val="0032331B"/>
    <w:rsid w:val="00371955"/>
    <w:rsid w:val="0039177A"/>
    <w:rsid w:val="003933A7"/>
    <w:rsid w:val="003A74A1"/>
    <w:rsid w:val="003A783C"/>
    <w:rsid w:val="003D6446"/>
    <w:rsid w:val="003E759A"/>
    <w:rsid w:val="003F6C2A"/>
    <w:rsid w:val="004209FC"/>
    <w:rsid w:val="004216EA"/>
    <w:rsid w:val="00427FA1"/>
    <w:rsid w:val="00441570"/>
    <w:rsid w:val="00460E9F"/>
    <w:rsid w:val="004763D8"/>
    <w:rsid w:val="0047692E"/>
    <w:rsid w:val="00495DE1"/>
    <w:rsid w:val="00497175"/>
    <w:rsid w:val="004A1B61"/>
    <w:rsid w:val="004A583D"/>
    <w:rsid w:val="004D3A24"/>
    <w:rsid w:val="004D7DFB"/>
    <w:rsid w:val="00507372"/>
    <w:rsid w:val="0052091C"/>
    <w:rsid w:val="0052602F"/>
    <w:rsid w:val="00542DB1"/>
    <w:rsid w:val="005510E6"/>
    <w:rsid w:val="0055320A"/>
    <w:rsid w:val="00562B27"/>
    <w:rsid w:val="0057037D"/>
    <w:rsid w:val="00571901"/>
    <w:rsid w:val="00592BA6"/>
    <w:rsid w:val="005957CD"/>
    <w:rsid w:val="005A2BB8"/>
    <w:rsid w:val="005A4E4B"/>
    <w:rsid w:val="005A5525"/>
    <w:rsid w:val="005C69A9"/>
    <w:rsid w:val="005E67E2"/>
    <w:rsid w:val="005F527F"/>
    <w:rsid w:val="00616AF5"/>
    <w:rsid w:val="00624C55"/>
    <w:rsid w:val="00625CFB"/>
    <w:rsid w:val="00627782"/>
    <w:rsid w:val="00627DE9"/>
    <w:rsid w:val="006321A7"/>
    <w:rsid w:val="00637AFC"/>
    <w:rsid w:val="006600DD"/>
    <w:rsid w:val="0067298C"/>
    <w:rsid w:val="00686859"/>
    <w:rsid w:val="006A5AD5"/>
    <w:rsid w:val="006A5E00"/>
    <w:rsid w:val="006A60E4"/>
    <w:rsid w:val="006D524B"/>
    <w:rsid w:val="007027E7"/>
    <w:rsid w:val="00702A13"/>
    <w:rsid w:val="0071750F"/>
    <w:rsid w:val="00764CA7"/>
    <w:rsid w:val="00771F4C"/>
    <w:rsid w:val="00783426"/>
    <w:rsid w:val="007869E9"/>
    <w:rsid w:val="00793785"/>
    <w:rsid w:val="007A4A34"/>
    <w:rsid w:val="007B0D80"/>
    <w:rsid w:val="007B6D6D"/>
    <w:rsid w:val="007C1B01"/>
    <w:rsid w:val="007C6BBC"/>
    <w:rsid w:val="007D527F"/>
    <w:rsid w:val="007D70FC"/>
    <w:rsid w:val="007E5F8D"/>
    <w:rsid w:val="007F01C0"/>
    <w:rsid w:val="007F1D08"/>
    <w:rsid w:val="007F6CF4"/>
    <w:rsid w:val="008027E6"/>
    <w:rsid w:val="008046E8"/>
    <w:rsid w:val="00860723"/>
    <w:rsid w:val="008674A9"/>
    <w:rsid w:val="0087460A"/>
    <w:rsid w:val="008804CE"/>
    <w:rsid w:val="00890C69"/>
    <w:rsid w:val="00897E18"/>
    <w:rsid w:val="008D25A6"/>
    <w:rsid w:val="008D32EF"/>
    <w:rsid w:val="008E3D53"/>
    <w:rsid w:val="008F2D1E"/>
    <w:rsid w:val="00907705"/>
    <w:rsid w:val="00936B3B"/>
    <w:rsid w:val="009421FB"/>
    <w:rsid w:val="00961FB4"/>
    <w:rsid w:val="009A1C7E"/>
    <w:rsid w:val="009A68BD"/>
    <w:rsid w:val="009A7026"/>
    <w:rsid w:val="009B7DC2"/>
    <w:rsid w:val="009C6AAA"/>
    <w:rsid w:val="009E3C21"/>
    <w:rsid w:val="009F285D"/>
    <w:rsid w:val="009F30B0"/>
    <w:rsid w:val="009F6237"/>
    <w:rsid w:val="009F65BD"/>
    <w:rsid w:val="00A33371"/>
    <w:rsid w:val="00A370D0"/>
    <w:rsid w:val="00A41B72"/>
    <w:rsid w:val="00A46ACB"/>
    <w:rsid w:val="00A51ED4"/>
    <w:rsid w:val="00A54279"/>
    <w:rsid w:val="00A85A78"/>
    <w:rsid w:val="00A94565"/>
    <w:rsid w:val="00A967EA"/>
    <w:rsid w:val="00AB153A"/>
    <w:rsid w:val="00AB2717"/>
    <w:rsid w:val="00AB3397"/>
    <w:rsid w:val="00AB714E"/>
    <w:rsid w:val="00AC6402"/>
    <w:rsid w:val="00AD5E9D"/>
    <w:rsid w:val="00AF1C45"/>
    <w:rsid w:val="00AF24D2"/>
    <w:rsid w:val="00B13BE7"/>
    <w:rsid w:val="00B21BEB"/>
    <w:rsid w:val="00B30348"/>
    <w:rsid w:val="00B40950"/>
    <w:rsid w:val="00B47D69"/>
    <w:rsid w:val="00B53154"/>
    <w:rsid w:val="00B5561A"/>
    <w:rsid w:val="00B754F8"/>
    <w:rsid w:val="00B91397"/>
    <w:rsid w:val="00BB654C"/>
    <w:rsid w:val="00BC0256"/>
    <w:rsid w:val="00BC5EBA"/>
    <w:rsid w:val="00BC73AA"/>
    <w:rsid w:val="00BD2591"/>
    <w:rsid w:val="00BE2A8E"/>
    <w:rsid w:val="00BE66D3"/>
    <w:rsid w:val="00BF1EA7"/>
    <w:rsid w:val="00BF626A"/>
    <w:rsid w:val="00C05BD7"/>
    <w:rsid w:val="00C156C2"/>
    <w:rsid w:val="00C40AC8"/>
    <w:rsid w:val="00C476C5"/>
    <w:rsid w:val="00C64431"/>
    <w:rsid w:val="00C72301"/>
    <w:rsid w:val="00C77C84"/>
    <w:rsid w:val="00C92585"/>
    <w:rsid w:val="00C92857"/>
    <w:rsid w:val="00C94D0A"/>
    <w:rsid w:val="00CB2776"/>
    <w:rsid w:val="00CD38A9"/>
    <w:rsid w:val="00CE3857"/>
    <w:rsid w:val="00CE7624"/>
    <w:rsid w:val="00D13D56"/>
    <w:rsid w:val="00D231B6"/>
    <w:rsid w:val="00D315E1"/>
    <w:rsid w:val="00D371CA"/>
    <w:rsid w:val="00D52A9F"/>
    <w:rsid w:val="00D54092"/>
    <w:rsid w:val="00D73B28"/>
    <w:rsid w:val="00D83504"/>
    <w:rsid w:val="00D90DC7"/>
    <w:rsid w:val="00DA03AB"/>
    <w:rsid w:val="00DB30C3"/>
    <w:rsid w:val="00DC679B"/>
    <w:rsid w:val="00DE6324"/>
    <w:rsid w:val="00DF0BF7"/>
    <w:rsid w:val="00DF10EC"/>
    <w:rsid w:val="00E03AB9"/>
    <w:rsid w:val="00E0492F"/>
    <w:rsid w:val="00E077F2"/>
    <w:rsid w:val="00E1765A"/>
    <w:rsid w:val="00E17D5E"/>
    <w:rsid w:val="00E23BBB"/>
    <w:rsid w:val="00E44E35"/>
    <w:rsid w:val="00E612E4"/>
    <w:rsid w:val="00E64E4A"/>
    <w:rsid w:val="00E65B73"/>
    <w:rsid w:val="00E661C7"/>
    <w:rsid w:val="00ED6179"/>
    <w:rsid w:val="00EE131B"/>
    <w:rsid w:val="00F06E0E"/>
    <w:rsid w:val="00F153F4"/>
    <w:rsid w:val="00F329F3"/>
    <w:rsid w:val="00F35BC1"/>
    <w:rsid w:val="00F36E0A"/>
    <w:rsid w:val="00F46781"/>
    <w:rsid w:val="00F72A8B"/>
    <w:rsid w:val="00F924AB"/>
    <w:rsid w:val="00F92F20"/>
    <w:rsid w:val="00FB03F6"/>
    <w:rsid w:val="00FB3617"/>
    <w:rsid w:val="00FD422D"/>
    <w:rsid w:val="00FD64F5"/>
    <w:rsid w:val="00FD7BA2"/>
    <w:rsid w:val="00FF3865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6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64F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54092"/>
    <w:pPr>
      <w:ind w:left="720"/>
      <w:contextualSpacing/>
    </w:pPr>
  </w:style>
  <w:style w:type="table" w:styleId="a5">
    <w:name w:val="Table Grid"/>
    <w:basedOn w:val="a1"/>
    <w:uiPriority w:val="59"/>
    <w:rsid w:val="001C5BD9"/>
    <w:rPr>
      <w:rFonts w:asciiTheme="minorHAnsi" w:eastAsiaTheme="minorEastAsia" w:hAnsiTheme="minorHAnsi" w:cstheme="minorBid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674A9"/>
    <w:pPr>
      <w:spacing w:before="100" w:beforeAutospacing="1" w:after="100" w:afterAutospacing="1"/>
    </w:pPr>
    <w:rPr>
      <w:lang w:eastAsia="ja-JP"/>
    </w:rPr>
  </w:style>
  <w:style w:type="character" w:styleId="a7">
    <w:name w:val="Strong"/>
    <w:basedOn w:val="a0"/>
    <w:uiPriority w:val="22"/>
    <w:qFormat/>
    <w:rsid w:val="001376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6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64F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54092"/>
    <w:pPr>
      <w:ind w:left="720"/>
      <w:contextualSpacing/>
    </w:pPr>
  </w:style>
  <w:style w:type="table" w:styleId="a5">
    <w:name w:val="Table Grid"/>
    <w:basedOn w:val="a1"/>
    <w:uiPriority w:val="59"/>
    <w:rsid w:val="001C5BD9"/>
    <w:rPr>
      <w:rFonts w:asciiTheme="minorHAnsi" w:eastAsiaTheme="minorEastAsia" w:hAnsiTheme="minorHAnsi" w:cstheme="minorBid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674A9"/>
    <w:pPr>
      <w:spacing w:before="100" w:beforeAutospacing="1" w:after="100" w:afterAutospacing="1"/>
    </w:pPr>
    <w:rPr>
      <w:lang w:eastAsia="ja-JP"/>
    </w:rPr>
  </w:style>
  <w:style w:type="character" w:styleId="a7">
    <w:name w:val="Strong"/>
    <w:basedOn w:val="a0"/>
    <w:uiPriority w:val="22"/>
    <w:qFormat/>
    <w:rsid w:val="00137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rivers.kam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redriver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8B4AB-4972-4A1D-8A6D-EA85272C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orca_kamchatka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hp</cp:lastModifiedBy>
  <cp:revision>3</cp:revision>
  <cp:lastPrinted>2015-07-09T04:44:00Z</cp:lastPrinted>
  <dcterms:created xsi:type="dcterms:W3CDTF">2015-10-16T14:55:00Z</dcterms:created>
  <dcterms:modified xsi:type="dcterms:W3CDTF">2015-11-26T13:13:00Z</dcterms:modified>
</cp:coreProperties>
</file>